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48CF" w14:textId="67BA5632" w:rsidR="0062577E" w:rsidRPr="000621EC" w:rsidRDefault="00E02C1F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E02C1F">
        <w:rPr>
          <w:rFonts w:ascii="Arial" w:hAnsi="Arial" w:cs="Arial"/>
          <w:bCs/>
          <w:sz w:val="20"/>
        </w:rPr>
        <w:t>PL-OIL-DOW-2025-001452</w:t>
      </w:r>
      <w:r>
        <w:rPr>
          <w:rFonts w:ascii="Arial" w:hAnsi="Arial" w:cs="Arial"/>
          <w:bCs/>
          <w:sz w:val="20"/>
        </w:rPr>
        <w:t xml:space="preserve">                                                                                               </w:t>
      </w:r>
      <w:r w:rsidR="0062577E" w:rsidRPr="000621EC">
        <w:rPr>
          <w:rFonts w:ascii="Arial" w:hAnsi="Arial" w:cs="Arial"/>
          <w:bCs/>
          <w:sz w:val="20"/>
        </w:rPr>
        <w:t>Załącznik nr 1</w:t>
      </w:r>
    </w:p>
    <w:p w14:paraId="16ABCBB3" w14:textId="70B6B777" w:rsidR="003E3E4D" w:rsidRPr="000621EC" w:rsidRDefault="00354375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Trzebinia</w:t>
      </w:r>
      <w:r w:rsidR="00CB5296" w:rsidRPr="000621EC">
        <w:rPr>
          <w:rFonts w:ascii="Arial" w:hAnsi="Arial" w:cs="Arial"/>
          <w:b w:val="0"/>
          <w:bCs/>
          <w:sz w:val="20"/>
        </w:rPr>
        <w:t xml:space="preserve">, </w:t>
      </w:r>
      <w:r w:rsidR="003C465B">
        <w:rPr>
          <w:rFonts w:ascii="Arial" w:hAnsi="Arial" w:cs="Arial"/>
          <w:b w:val="0"/>
          <w:bCs/>
          <w:sz w:val="20"/>
        </w:rPr>
        <w:t>11</w:t>
      </w:r>
      <w:r w:rsidR="00D7327C" w:rsidRPr="000621EC">
        <w:rPr>
          <w:rFonts w:ascii="Arial" w:hAnsi="Arial" w:cs="Arial"/>
          <w:b w:val="0"/>
          <w:bCs/>
          <w:sz w:val="20"/>
        </w:rPr>
        <w:t>.0</w:t>
      </w:r>
      <w:r w:rsidR="008B3368">
        <w:rPr>
          <w:rFonts w:ascii="Arial" w:hAnsi="Arial" w:cs="Arial"/>
          <w:b w:val="0"/>
          <w:bCs/>
          <w:sz w:val="20"/>
        </w:rPr>
        <w:t>3</w:t>
      </w:r>
      <w:r w:rsidR="00D7327C" w:rsidRPr="000621EC">
        <w:rPr>
          <w:rFonts w:ascii="Arial" w:hAnsi="Arial" w:cs="Arial"/>
          <w:b w:val="0"/>
          <w:bCs/>
          <w:sz w:val="20"/>
        </w:rPr>
        <w:t>.2026 r.</w:t>
      </w:r>
    </w:p>
    <w:p w14:paraId="57B23CCF" w14:textId="77777777" w:rsidR="003E3E4D" w:rsidRPr="000621EC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Pr="000621EC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0621EC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0621EC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0621EC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0621EC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0621EC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szCs w:val="20"/>
          <w:lang w:eastAsia="en-GB"/>
        </w:rPr>
      </w:pPr>
      <w:r w:rsidRPr="000621EC">
        <w:rPr>
          <w:rFonts w:ascii="Arial" w:hAnsi="Arial" w:cs="Arial"/>
          <w:sz w:val="20"/>
          <w:szCs w:val="20"/>
          <w:lang w:eastAsia="en-GB"/>
        </w:rPr>
        <w:t>Pełna nazwa zamawiającego: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ORLEN OIL Sp. z o. o.  z siedzibą w Gdańsku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Adres: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80-718 Gdańsk, ul. Elbląska 135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NIP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675 – 11 –90 – 702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Internet: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 xml:space="preserve">http://www.orlenoil.pl., e-mail: </w:t>
      </w:r>
      <w:hyperlink r:id="rId8" w:history="1">
        <w:r w:rsidRPr="000621EC">
          <w:rPr>
            <w:rFonts w:ascii="Arial" w:hAnsi="Arial" w:cs="Arial"/>
            <w:sz w:val="20"/>
            <w:szCs w:val="20"/>
            <w:lang w:eastAsia="en-GB"/>
          </w:rPr>
          <w:t>centrala@orlenoil.p</w:t>
        </w:r>
      </w:hyperlink>
      <w:r w:rsidRPr="000621EC">
        <w:rPr>
          <w:rFonts w:ascii="Arial" w:hAnsi="Arial" w:cs="Arial"/>
          <w:sz w:val="20"/>
          <w:szCs w:val="20"/>
          <w:lang w:eastAsia="en-GB"/>
        </w:rPr>
        <w:t>l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Numer telefonu: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0 – 12 66 – 555 – 00 , fax: 0 – 12 66 – 555 – 01</w:t>
      </w:r>
    </w:p>
    <w:p w14:paraId="367460D8" w14:textId="77777777" w:rsidR="00A17C43" w:rsidRPr="000621EC" w:rsidRDefault="00A17C43" w:rsidP="00977A9D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621EC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1B015E39" w14:textId="09A63CF8" w:rsidR="00863521" w:rsidRPr="00863521" w:rsidRDefault="00863521" w:rsidP="00863521">
      <w:pPr>
        <w:pStyle w:val="Nagwek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E12B6" w:rsidRPr="00863521">
        <w:rPr>
          <w:rFonts w:ascii="Arial" w:hAnsi="Arial" w:cs="Arial"/>
          <w:sz w:val="20"/>
          <w:szCs w:val="20"/>
        </w:rPr>
        <w:t>Przedmiotem postępowania jest</w:t>
      </w:r>
      <w:r w:rsidR="00CB5296" w:rsidRPr="00863521">
        <w:rPr>
          <w:rFonts w:ascii="Arial" w:hAnsi="Arial" w:cs="Arial"/>
          <w:sz w:val="20"/>
          <w:szCs w:val="20"/>
        </w:rPr>
        <w:t xml:space="preserve"> </w:t>
      </w:r>
      <w:r w:rsidRPr="00863521">
        <w:rPr>
          <w:rFonts w:ascii="Arial" w:hAnsi="Arial" w:cs="Arial"/>
          <w:sz w:val="20"/>
          <w:szCs w:val="20"/>
        </w:rPr>
        <w:t xml:space="preserve">dostawa Przewodów, gniazd i zestawów naprawczych Tubes  </w:t>
      </w:r>
    </w:p>
    <w:p w14:paraId="7A973D14" w14:textId="1E88721F" w:rsidR="00DA4FEF" w:rsidRPr="00863521" w:rsidRDefault="009B239E" w:rsidP="00977A9D">
      <w:pPr>
        <w:ind w:left="357"/>
        <w:jc w:val="both"/>
        <w:rPr>
          <w:rFonts w:ascii="Arial" w:hAnsi="Arial" w:cs="Arial"/>
          <w:sz w:val="20"/>
          <w:szCs w:val="20"/>
        </w:rPr>
      </w:pPr>
      <w:r w:rsidRPr="00863521">
        <w:rPr>
          <w:rFonts w:ascii="Arial" w:hAnsi="Arial" w:cs="Arial"/>
          <w:sz w:val="20"/>
          <w:szCs w:val="20"/>
        </w:rPr>
        <w:t xml:space="preserve">dla </w:t>
      </w:r>
      <w:r w:rsidR="006014E5" w:rsidRPr="00863521">
        <w:rPr>
          <w:rFonts w:ascii="Arial" w:hAnsi="Arial" w:cs="Arial"/>
          <w:sz w:val="20"/>
          <w:szCs w:val="20"/>
        </w:rPr>
        <w:t>Z</w:t>
      </w:r>
      <w:r w:rsidRPr="00863521">
        <w:rPr>
          <w:rFonts w:ascii="Arial" w:hAnsi="Arial" w:cs="Arial"/>
          <w:sz w:val="20"/>
          <w:szCs w:val="20"/>
        </w:rPr>
        <w:t>akładu Produkcyjnego</w:t>
      </w:r>
      <w:r w:rsidR="00CB5296" w:rsidRPr="00863521">
        <w:rPr>
          <w:rFonts w:ascii="Arial" w:hAnsi="Arial" w:cs="Arial"/>
          <w:sz w:val="20"/>
          <w:szCs w:val="20"/>
        </w:rPr>
        <w:t xml:space="preserve"> ORLEN OIL w Trzebini</w:t>
      </w:r>
      <w:r w:rsidR="00C24A68" w:rsidRPr="00863521">
        <w:rPr>
          <w:rFonts w:ascii="Arial" w:hAnsi="Arial" w:cs="Arial"/>
          <w:sz w:val="20"/>
          <w:szCs w:val="20"/>
        </w:rPr>
        <w:t>, ul. Fabryczna 22, 32-540 Trzebinia</w:t>
      </w:r>
      <w:r w:rsidR="00977A9D" w:rsidRPr="00863521">
        <w:rPr>
          <w:rFonts w:ascii="Arial" w:hAnsi="Arial" w:cs="Arial"/>
          <w:sz w:val="20"/>
          <w:szCs w:val="20"/>
        </w:rPr>
        <w:t>.</w:t>
      </w:r>
      <w:r w:rsidR="00CB5296" w:rsidRPr="00863521" w:rsidDel="00DB4DA1">
        <w:rPr>
          <w:rFonts w:ascii="Arial" w:hAnsi="Arial" w:cs="Arial"/>
          <w:sz w:val="20"/>
          <w:szCs w:val="20"/>
        </w:rPr>
        <w:t xml:space="preserve"> </w:t>
      </w:r>
    </w:p>
    <w:p w14:paraId="62384463" w14:textId="50623970" w:rsidR="00640DC6" w:rsidRPr="000621EC" w:rsidRDefault="00640DC6" w:rsidP="00977A9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0621EC" w:rsidRDefault="00640DC6" w:rsidP="00977A9D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621EC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0621EC" w:rsidRDefault="004A6144" w:rsidP="00977A9D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1D8382B8" w:rsidR="00640DC6" w:rsidRPr="000621EC" w:rsidRDefault="00640DC6" w:rsidP="00977A9D">
      <w:pPr>
        <w:ind w:left="357"/>
        <w:jc w:val="both"/>
        <w:rPr>
          <w:rFonts w:ascii="Arial" w:hAnsi="Arial" w:cs="Arial"/>
          <w:sz w:val="20"/>
          <w:szCs w:val="20"/>
        </w:rPr>
      </w:pPr>
      <w:r w:rsidRPr="000621EC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9B64AA" w:rsidRPr="000621EC">
        <w:rPr>
          <w:rFonts w:ascii="Arial" w:hAnsi="Arial" w:cs="Arial"/>
          <w:sz w:val="20"/>
          <w:szCs w:val="20"/>
        </w:rPr>
        <w:br/>
      </w:r>
      <w:r w:rsidRPr="000621EC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6E8245F2" w14:textId="77777777" w:rsidR="00303C63" w:rsidRPr="000621EC" w:rsidRDefault="00355BED" w:rsidP="00977A9D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621EC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0621EC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Pr="000621EC" w:rsidRDefault="00355BED" w:rsidP="00977A9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0621EC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31B86A07" w14:textId="00EB24D2" w:rsidR="0058691B" w:rsidRPr="000621EC" w:rsidRDefault="004144AB" w:rsidP="00977A9D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0621EC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39B26BC0" w14:textId="6263D1C5" w:rsidR="00354375" w:rsidRDefault="00863521" w:rsidP="009B64AA">
      <w:pPr>
        <w:pStyle w:val="Akapitzlist"/>
        <w:numPr>
          <w:ilvl w:val="0"/>
          <w:numId w:val="45"/>
        </w:num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Dostawę </w:t>
      </w:r>
      <w:r w:rsidR="00354375">
        <w:rPr>
          <w:rFonts w:ascii="Arial" w:hAnsi="Arial" w:cs="Arial"/>
          <w:b/>
          <w:bCs/>
          <w:sz w:val="20"/>
          <w:szCs w:val="20"/>
        </w:rPr>
        <w:t>:</w:t>
      </w:r>
    </w:p>
    <w:p w14:paraId="48142409" w14:textId="26DC14CF" w:rsidR="00863521" w:rsidRPr="008B3368" w:rsidRDefault="000B3757" w:rsidP="008B3368">
      <w:pPr>
        <w:pStyle w:val="Akapitzlist"/>
        <w:numPr>
          <w:ilvl w:val="0"/>
          <w:numId w:val="5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0B3757">
        <w:rPr>
          <w:rFonts w:ascii="Arial" w:hAnsi="Arial" w:cs="Arial"/>
          <w:sz w:val="20"/>
          <w:szCs w:val="20"/>
        </w:rPr>
        <w:t>TU-PL04-25-02103 Przewód Staem Star DN25 Lw=7m z końc 0-90 GZ 1" /</w:t>
      </w:r>
      <w:r w:rsidR="008B3368">
        <w:rPr>
          <w:rFonts w:ascii="Arial" w:hAnsi="Arial" w:cs="Arial"/>
          <w:sz w:val="20"/>
          <w:szCs w:val="20"/>
        </w:rPr>
        <w:t xml:space="preserve"> </w:t>
      </w:r>
      <w:r w:rsidRPr="008B3368">
        <w:rPr>
          <w:rFonts w:ascii="Arial" w:hAnsi="Arial" w:cs="Arial"/>
          <w:sz w:val="20"/>
          <w:szCs w:val="20"/>
        </w:rPr>
        <w:t xml:space="preserve">kołnierz stały DN20 SS </w:t>
      </w:r>
      <w:r w:rsidRPr="008B3368">
        <w:rPr>
          <w:rFonts w:ascii="Arial" w:hAnsi="Arial" w:cs="Arial"/>
          <w:b/>
          <w:bCs/>
          <w:sz w:val="20"/>
          <w:szCs w:val="20"/>
        </w:rPr>
        <w:t>12 szt</w:t>
      </w:r>
    </w:p>
    <w:p w14:paraId="470F2722" w14:textId="69DF3506" w:rsidR="009B64AA" w:rsidRPr="000B3757" w:rsidRDefault="000B3757" w:rsidP="000B3757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szCs w:val="20"/>
        </w:rPr>
      </w:pPr>
      <w:r w:rsidRPr="008B3368">
        <w:rPr>
          <w:rFonts w:cs="Arial"/>
          <w:szCs w:val="20"/>
          <w:lang w:eastAsia="pl-PL"/>
        </w:rPr>
        <w:t>ZS-PL04-26-00073 Gniazdo DDC 2.0 119 mm z GW 3" BSP, Al, Viton, PUR</w:t>
      </w:r>
      <w:r>
        <w:rPr>
          <w:rFonts w:cs="Arial"/>
          <w:b/>
          <w:bCs/>
          <w:szCs w:val="20"/>
          <w:lang w:eastAsia="pl-PL"/>
        </w:rPr>
        <w:t xml:space="preserve"> </w:t>
      </w:r>
      <w:r w:rsidRPr="000B3757">
        <w:rPr>
          <w:rFonts w:cs="Arial"/>
          <w:b/>
          <w:bCs/>
          <w:szCs w:val="20"/>
          <w:lang w:eastAsia="pl-PL"/>
        </w:rPr>
        <w:t>4 szt</w:t>
      </w:r>
    </w:p>
    <w:p w14:paraId="7C672709" w14:textId="7C578E86" w:rsidR="000B3757" w:rsidRPr="0077472D" w:rsidRDefault="000B3757" w:rsidP="000B3757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szCs w:val="20"/>
        </w:rPr>
      </w:pPr>
      <w:r w:rsidRPr="008B3368">
        <w:rPr>
          <w:rFonts w:cs="Arial"/>
          <w:szCs w:val="20"/>
        </w:rPr>
        <w:t>MK-DDC-T414A1101B Wtyk DDC 119 mm z GW 3" BSP, Al, Viton, PUR</w:t>
      </w:r>
      <w:r w:rsidR="0077472D">
        <w:rPr>
          <w:rFonts w:cs="Arial"/>
          <w:b/>
          <w:bCs/>
          <w:szCs w:val="20"/>
        </w:rPr>
        <w:t xml:space="preserve"> </w:t>
      </w:r>
      <w:r w:rsidR="0077472D" w:rsidRPr="0077472D">
        <w:rPr>
          <w:rFonts w:cs="Arial"/>
          <w:b/>
          <w:bCs/>
          <w:szCs w:val="20"/>
        </w:rPr>
        <w:t>4 szt</w:t>
      </w:r>
    </w:p>
    <w:p w14:paraId="66AD9AC4" w14:textId="5FB28B7A" w:rsidR="0077472D" w:rsidRPr="0077472D" w:rsidRDefault="0077472D" w:rsidP="000B3757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szCs w:val="20"/>
        </w:rPr>
      </w:pPr>
      <w:r w:rsidRPr="008B3368">
        <w:rPr>
          <w:rFonts w:cs="Arial"/>
          <w:szCs w:val="20"/>
        </w:rPr>
        <w:t>MK-DDC-S-S4-11 Zestaw części zamiennych gniazda DDC 119 mm, Al.</w:t>
      </w:r>
      <w:r>
        <w:rPr>
          <w:rFonts w:cs="Arial"/>
          <w:b/>
          <w:bCs/>
          <w:szCs w:val="20"/>
        </w:rPr>
        <w:t xml:space="preserve"> </w:t>
      </w:r>
      <w:r w:rsidRPr="0077472D">
        <w:rPr>
          <w:rFonts w:cs="Arial"/>
          <w:b/>
          <w:bCs/>
          <w:szCs w:val="20"/>
        </w:rPr>
        <w:t>10 szt</w:t>
      </w:r>
    </w:p>
    <w:p w14:paraId="53811CA5" w14:textId="2992E2AC" w:rsidR="0077472D" w:rsidRPr="00935F71" w:rsidRDefault="00935F71" w:rsidP="000B3757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szCs w:val="20"/>
        </w:rPr>
      </w:pPr>
      <w:r w:rsidRPr="008B3368">
        <w:rPr>
          <w:rFonts w:cs="Arial"/>
          <w:szCs w:val="20"/>
        </w:rPr>
        <w:t xml:space="preserve">MK-DDC-O-S4-01 Zestaw o-ringów gniazda DDC 119 mm, Viton </w:t>
      </w:r>
      <w:r w:rsidRPr="00935F71">
        <w:rPr>
          <w:rFonts w:cs="Arial"/>
          <w:b/>
          <w:bCs/>
          <w:szCs w:val="20"/>
        </w:rPr>
        <w:t>10 szt</w:t>
      </w:r>
    </w:p>
    <w:p w14:paraId="2FB138EE" w14:textId="10C4B98B" w:rsidR="00935F71" w:rsidRDefault="00935F71" w:rsidP="00935F71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b/>
          <w:bCs/>
          <w:szCs w:val="20"/>
          <w:lang w:val="en-GB"/>
        </w:rPr>
      </w:pPr>
      <w:r w:rsidRPr="008B3368">
        <w:rPr>
          <w:rFonts w:cs="Arial"/>
          <w:szCs w:val="20"/>
          <w:lang w:val="en-GB"/>
        </w:rPr>
        <w:t xml:space="preserve">ZS-PL04-24-00064 SHAFT FOR 3" HU FOR INNER ROLLER złącza S414B1101B </w:t>
      </w:r>
      <w:r w:rsidRPr="00935F71">
        <w:rPr>
          <w:rFonts w:cs="Arial"/>
          <w:b/>
          <w:bCs/>
          <w:szCs w:val="20"/>
          <w:lang w:val="en-GB"/>
        </w:rPr>
        <w:t>12 szt</w:t>
      </w:r>
    </w:p>
    <w:p w14:paraId="46B7C28D" w14:textId="02B68B8E" w:rsidR="00935F71" w:rsidRDefault="00935F71" w:rsidP="00935F71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b/>
          <w:bCs/>
          <w:szCs w:val="20"/>
          <w:lang w:val="en-GB"/>
        </w:rPr>
      </w:pPr>
      <w:r w:rsidRPr="008B3368">
        <w:rPr>
          <w:rFonts w:cs="Arial"/>
          <w:szCs w:val="20"/>
          <w:lang w:val="en-GB"/>
        </w:rPr>
        <w:t>ZS-PL04-24-00065 OUTSIDE ROLLER 3"HU ALUBRONZE złącza S414B1101B</w:t>
      </w:r>
      <w:r w:rsidRPr="00935F71">
        <w:rPr>
          <w:rFonts w:cs="Arial"/>
          <w:b/>
          <w:bCs/>
          <w:szCs w:val="20"/>
          <w:lang w:val="en-GB"/>
        </w:rPr>
        <w:t xml:space="preserve"> 20 szt</w:t>
      </w:r>
    </w:p>
    <w:p w14:paraId="1E7ED371" w14:textId="4101C437" w:rsidR="00935F71" w:rsidRDefault="00935F71" w:rsidP="00935F71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8B3368">
        <w:rPr>
          <w:rFonts w:cs="Arial"/>
          <w:szCs w:val="20"/>
        </w:rPr>
        <w:t>ZS-PL04-24-00066 Sprężyna złącza suchoodcinającego DDC 119 mm, SS złącza S414B1101B</w:t>
      </w:r>
      <w:r>
        <w:rPr>
          <w:rFonts w:cs="Arial"/>
          <w:b/>
          <w:bCs/>
          <w:szCs w:val="20"/>
        </w:rPr>
        <w:t xml:space="preserve"> </w:t>
      </w:r>
      <w:r w:rsidRPr="00935F71">
        <w:rPr>
          <w:rFonts w:cs="Arial"/>
          <w:b/>
          <w:bCs/>
          <w:szCs w:val="20"/>
        </w:rPr>
        <w:t>10 szt</w:t>
      </w:r>
    </w:p>
    <w:p w14:paraId="45B568AC" w14:textId="06A445F9" w:rsidR="00935F71" w:rsidRDefault="00935F71" w:rsidP="00935F71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8B3368">
        <w:rPr>
          <w:rFonts w:cs="Arial"/>
          <w:szCs w:val="20"/>
        </w:rPr>
        <w:t>MK-DDC-T171A1101 Wtyk DDC 56 mm z GZ 1" BSP, Al, Viton</w:t>
      </w:r>
      <w:r>
        <w:rPr>
          <w:rFonts w:cs="Arial"/>
          <w:b/>
          <w:bCs/>
          <w:szCs w:val="20"/>
        </w:rPr>
        <w:t xml:space="preserve"> </w:t>
      </w:r>
      <w:r w:rsidRPr="00935F71">
        <w:rPr>
          <w:rFonts w:cs="Arial"/>
          <w:b/>
          <w:bCs/>
          <w:szCs w:val="20"/>
        </w:rPr>
        <w:t>3 szt</w:t>
      </w:r>
    </w:p>
    <w:p w14:paraId="329C8B59" w14:textId="77777777" w:rsidR="00935F71" w:rsidRPr="008B3368" w:rsidRDefault="00935F71" w:rsidP="00935F71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szCs w:val="20"/>
        </w:rPr>
      </w:pPr>
      <w:r w:rsidRPr="008B3368">
        <w:rPr>
          <w:rFonts w:cs="Arial"/>
          <w:szCs w:val="20"/>
        </w:rPr>
        <w:t>TU-PL04-26-00188 Przewód gumowy STREAMSTAR DN25 Lc=9m z końc</w:t>
      </w:r>
    </w:p>
    <w:p w14:paraId="32DBAB2A" w14:textId="4F82019B" w:rsidR="00935F71" w:rsidRDefault="00935F71" w:rsidP="00935F71">
      <w:pPr>
        <w:pStyle w:val="Listapunktowana"/>
        <w:numPr>
          <w:ilvl w:val="0"/>
          <w:numId w:val="0"/>
        </w:numPr>
        <w:tabs>
          <w:tab w:val="left" w:leader="dot" w:pos="5103"/>
        </w:tabs>
        <w:ind w:left="1440"/>
        <w:jc w:val="both"/>
        <w:rPr>
          <w:rFonts w:cs="Arial"/>
          <w:b/>
          <w:bCs/>
          <w:szCs w:val="20"/>
        </w:rPr>
      </w:pPr>
      <w:r w:rsidRPr="008B3368">
        <w:rPr>
          <w:rFonts w:cs="Arial"/>
          <w:szCs w:val="20"/>
        </w:rPr>
        <w:t xml:space="preserve">GZ 1" + Gniazdo DDC + Camlock D </w:t>
      </w:r>
      <w:r w:rsidRPr="00935F71">
        <w:rPr>
          <w:rFonts w:cs="Arial"/>
          <w:b/>
          <w:bCs/>
          <w:szCs w:val="20"/>
        </w:rPr>
        <w:t>2 szt</w:t>
      </w:r>
    </w:p>
    <w:p w14:paraId="5829CE20" w14:textId="3C635F04" w:rsidR="00935F71" w:rsidRDefault="00935F71" w:rsidP="00935F71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8B3368">
        <w:rPr>
          <w:rFonts w:cs="Arial"/>
          <w:szCs w:val="20"/>
        </w:rPr>
        <w:t xml:space="preserve">TU-PL04-26-00189 Przewód gumowy STREAMSTAR DN25 Lc=12m z końc GZ 1" + Gniazdo DDC + Camlock D </w:t>
      </w:r>
      <w:r w:rsidRPr="00935F71">
        <w:rPr>
          <w:rFonts w:cs="Arial"/>
          <w:b/>
          <w:bCs/>
          <w:szCs w:val="20"/>
        </w:rPr>
        <w:t>1 szt</w:t>
      </w:r>
    </w:p>
    <w:p w14:paraId="3A00AA2C" w14:textId="229A5516" w:rsidR="00935F71" w:rsidRDefault="004479BB" w:rsidP="00935F71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8B3368">
        <w:rPr>
          <w:rFonts w:cs="Arial"/>
          <w:szCs w:val="20"/>
        </w:rPr>
        <w:t xml:space="preserve">ZS-PL04-26-00189 Zestaw części zamiennych gniazda DDC 2.0 119 mm, Al. </w:t>
      </w:r>
      <w:r w:rsidRPr="004479BB">
        <w:rPr>
          <w:rFonts w:cs="Arial"/>
          <w:b/>
          <w:bCs/>
          <w:szCs w:val="20"/>
        </w:rPr>
        <w:t>2 szt</w:t>
      </w:r>
    </w:p>
    <w:p w14:paraId="68304B1A" w14:textId="4D13E35F" w:rsidR="004479BB" w:rsidRDefault="004479BB" w:rsidP="00935F71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b/>
          <w:bCs/>
          <w:szCs w:val="20"/>
        </w:rPr>
      </w:pPr>
      <w:r w:rsidRPr="008B3368">
        <w:rPr>
          <w:rFonts w:cs="Arial"/>
          <w:szCs w:val="20"/>
        </w:rPr>
        <w:t>ZS-PL04-26-00190 Zestaw o-ringów gniazda DDC 2.0 119 mm, Viton</w:t>
      </w:r>
      <w:r>
        <w:rPr>
          <w:rFonts w:cs="Arial"/>
          <w:b/>
          <w:bCs/>
          <w:szCs w:val="20"/>
        </w:rPr>
        <w:t xml:space="preserve"> </w:t>
      </w:r>
      <w:r w:rsidRPr="004479BB">
        <w:rPr>
          <w:rFonts w:cs="Arial"/>
          <w:b/>
          <w:bCs/>
          <w:szCs w:val="20"/>
        </w:rPr>
        <w:t>2 szt</w:t>
      </w:r>
    </w:p>
    <w:p w14:paraId="3ACBED70" w14:textId="77777777" w:rsidR="004479BB" w:rsidRPr="008B3368" w:rsidRDefault="004479BB" w:rsidP="004479BB">
      <w:pPr>
        <w:pStyle w:val="Listapunktowana"/>
        <w:numPr>
          <w:ilvl w:val="0"/>
          <w:numId w:val="51"/>
        </w:numPr>
        <w:tabs>
          <w:tab w:val="left" w:leader="dot" w:pos="5103"/>
        </w:tabs>
        <w:jc w:val="both"/>
        <w:rPr>
          <w:rFonts w:cs="Arial"/>
          <w:szCs w:val="20"/>
          <w:lang w:val="en-GB"/>
        </w:rPr>
      </w:pPr>
      <w:r w:rsidRPr="008B3368">
        <w:rPr>
          <w:rFonts w:cs="Arial"/>
          <w:szCs w:val="20"/>
          <w:lang w:val="en-GB"/>
        </w:rPr>
        <w:t>ZS-PL04-26-00191 ROLLER 3" HU F51 DUPLEX do złącza DDC 2.0</w:t>
      </w:r>
    </w:p>
    <w:p w14:paraId="04D39C1C" w14:textId="37033DF0" w:rsidR="008B3368" w:rsidRPr="00935F71" w:rsidRDefault="004479BB" w:rsidP="008B3368">
      <w:pPr>
        <w:pStyle w:val="Listapunktowana"/>
        <w:numPr>
          <w:ilvl w:val="0"/>
          <w:numId w:val="0"/>
        </w:numPr>
        <w:tabs>
          <w:tab w:val="left" w:leader="dot" w:pos="5103"/>
        </w:tabs>
        <w:ind w:left="1440"/>
        <w:jc w:val="both"/>
        <w:rPr>
          <w:rFonts w:cs="Arial"/>
          <w:b/>
          <w:bCs/>
          <w:szCs w:val="20"/>
        </w:rPr>
      </w:pPr>
      <w:r w:rsidRPr="008B3368">
        <w:rPr>
          <w:rFonts w:cs="Arial"/>
          <w:szCs w:val="20"/>
        </w:rPr>
        <w:t>4S14B1101B</w:t>
      </w:r>
      <w:r>
        <w:rPr>
          <w:rFonts w:cs="Arial"/>
          <w:b/>
          <w:bCs/>
          <w:szCs w:val="20"/>
        </w:rPr>
        <w:t xml:space="preserve"> </w:t>
      </w:r>
      <w:r w:rsidR="008B3368">
        <w:rPr>
          <w:rFonts w:cs="Arial"/>
          <w:b/>
          <w:bCs/>
          <w:szCs w:val="20"/>
        </w:rPr>
        <w:t xml:space="preserve"> </w:t>
      </w:r>
      <w:r w:rsidR="008B3368" w:rsidRPr="008B3368">
        <w:rPr>
          <w:rFonts w:cs="Arial"/>
          <w:b/>
          <w:bCs/>
          <w:szCs w:val="20"/>
        </w:rPr>
        <w:t>4 szt</w:t>
      </w:r>
      <w:r w:rsidR="008B3368">
        <w:rPr>
          <w:rFonts w:cs="Arial"/>
          <w:b/>
          <w:bCs/>
          <w:szCs w:val="20"/>
        </w:rPr>
        <w:t xml:space="preserve"> </w:t>
      </w:r>
    </w:p>
    <w:p w14:paraId="526B33A3" w14:textId="6A2E7300" w:rsidR="004479BB" w:rsidRPr="00935F71" w:rsidRDefault="004479BB" w:rsidP="004479BB">
      <w:pPr>
        <w:pStyle w:val="Listapunktowana"/>
        <w:numPr>
          <w:ilvl w:val="0"/>
          <w:numId w:val="0"/>
        </w:numPr>
        <w:tabs>
          <w:tab w:val="left" w:leader="dot" w:pos="5103"/>
        </w:tabs>
        <w:ind w:left="1440"/>
        <w:jc w:val="both"/>
        <w:rPr>
          <w:rFonts w:cs="Arial"/>
          <w:b/>
          <w:bCs/>
          <w:szCs w:val="20"/>
        </w:rPr>
      </w:pPr>
    </w:p>
    <w:sectPr w:rsidR="004479BB" w:rsidRPr="00935F71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7D802" w14:textId="77777777" w:rsidR="002B3445" w:rsidRDefault="002B3445">
      <w:r>
        <w:separator/>
      </w:r>
    </w:p>
  </w:endnote>
  <w:endnote w:type="continuationSeparator" w:id="0">
    <w:p w14:paraId="43E619D5" w14:textId="77777777" w:rsidR="002B3445" w:rsidRDefault="002B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92DDE" w14:textId="77777777" w:rsidR="002B3445" w:rsidRDefault="002B3445">
      <w:r>
        <w:separator/>
      </w:r>
    </w:p>
  </w:footnote>
  <w:footnote w:type="continuationSeparator" w:id="0">
    <w:p w14:paraId="78D30B8E" w14:textId="77777777" w:rsidR="002B3445" w:rsidRDefault="002B3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37712" w14:textId="47E9B6B8" w:rsidR="00323731" w:rsidRPr="006F0453" w:rsidRDefault="00000000" w:rsidP="00D7327C">
    <w:pPr>
      <w:pStyle w:val="Nagwek"/>
      <w:jc w:val="center"/>
    </w:pPr>
    <w:bookmarkStart w:id="0" w:name="_Hlk88550762"/>
    <w:r>
      <w:rPr>
        <w:rFonts w:ascii="Arial" w:hAnsi="Arial" w:cs="Arial"/>
        <w:bCs/>
        <w:noProof/>
      </w:rPr>
      <w:object w:dxaOrig="1440" w:dyaOrig="1440" w14:anchorId="3506C5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8" DrawAspect="Content" ObjectID="_1834722946" r:id="rId2"/>
      </w:object>
    </w:r>
    <w:bookmarkEnd w:id="0"/>
    <w:r w:rsidR="00863521">
      <w:rPr>
        <w:rFonts w:ascii="Arial" w:hAnsi="Arial" w:cs="Arial"/>
      </w:rPr>
      <w:t xml:space="preserve">Przewody, gniazda i zestawy naprawcze Tubes </w:t>
    </w:r>
    <w:r w:rsidR="00354375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EC5652"/>
    <w:multiLevelType w:val="hybridMultilevel"/>
    <w:tmpl w:val="8BC44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828D8"/>
    <w:multiLevelType w:val="hybridMultilevel"/>
    <w:tmpl w:val="49C47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06EC8"/>
    <w:multiLevelType w:val="hybridMultilevel"/>
    <w:tmpl w:val="7C7E71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92A0A22"/>
    <w:multiLevelType w:val="hybridMultilevel"/>
    <w:tmpl w:val="6AC2109A"/>
    <w:lvl w:ilvl="0" w:tplc="3E4A1F42">
      <w:start w:val="2"/>
      <w:numFmt w:val="decimal"/>
      <w:lvlText w:val="%1.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A735F5F"/>
    <w:multiLevelType w:val="hybridMultilevel"/>
    <w:tmpl w:val="15BC1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B68F7"/>
    <w:multiLevelType w:val="hybridMultilevel"/>
    <w:tmpl w:val="277C1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CF549A"/>
    <w:multiLevelType w:val="hybridMultilevel"/>
    <w:tmpl w:val="99CC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74916"/>
    <w:multiLevelType w:val="hybridMultilevel"/>
    <w:tmpl w:val="1C6484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43D7F"/>
    <w:multiLevelType w:val="hybridMultilevel"/>
    <w:tmpl w:val="0AE09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071CC"/>
    <w:multiLevelType w:val="hybridMultilevel"/>
    <w:tmpl w:val="C5BE952E"/>
    <w:lvl w:ilvl="0" w:tplc="923C8B3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BC7C8C6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6BEA85D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AB0C870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4B4C2E2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3C4A31D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60CE55D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D8B8ABF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6FF0CFE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8" w15:restartNumberingAfterBreak="0">
    <w:nsid w:val="2D2D5DBD"/>
    <w:multiLevelType w:val="hybridMultilevel"/>
    <w:tmpl w:val="762AAB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F921EFE"/>
    <w:multiLevelType w:val="hybridMultilevel"/>
    <w:tmpl w:val="1AE8BC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1182A71"/>
    <w:multiLevelType w:val="hybridMultilevel"/>
    <w:tmpl w:val="CBC846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73B0C93"/>
    <w:multiLevelType w:val="hybridMultilevel"/>
    <w:tmpl w:val="04E8A6D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24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F8D38F0"/>
    <w:multiLevelType w:val="multilevel"/>
    <w:tmpl w:val="35324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F8E70A4"/>
    <w:multiLevelType w:val="hybridMultilevel"/>
    <w:tmpl w:val="0C22CF5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450D3492"/>
    <w:multiLevelType w:val="multilevel"/>
    <w:tmpl w:val="1A5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E53704"/>
    <w:multiLevelType w:val="hybridMultilevel"/>
    <w:tmpl w:val="B31CE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6E909FF"/>
    <w:multiLevelType w:val="hybridMultilevel"/>
    <w:tmpl w:val="62F0E4F6"/>
    <w:lvl w:ilvl="0" w:tplc="07B28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0807ACE"/>
    <w:multiLevelType w:val="hybridMultilevel"/>
    <w:tmpl w:val="2A5ED4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CD3676"/>
    <w:multiLevelType w:val="hybridMultilevel"/>
    <w:tmpl w:val="F7481F3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C5F93"/>
    <w:multiLevelType w:val="hybridMultilevel"/>
    <w:tmpl w:val="8AD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7470BD"/>
    <w:multiLevelType w:val="hybridMultilevel"/>
    <w:tmpl w:val="C5F0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ED0851"/>
    <w:multiLevelType w:val="hybridMultilevel"/>
    <w:tmpl w:val="DA3A8844"/>
    <w:lvl w:ilvl="0" w:tplc="2BC463C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FC71FF3"/>
    <w:multiLevelType w:val="hybridMultilevel"/>
    <w:tmpl w:val="D690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2615BCC"/>
    <w:multiLevelType w:val="hybridMultilevel"/>
    <w:tmpl w:val="DEB4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7A3C5C"/>
    <w:multiLevelType w:val="hybridMultilevel"/>
    <w:tmpl w:val="CA8CEF80"/>
    <w:lvl w:ilvl="0" w:tplc="945AD5AC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39A48D1"/>
    <w:multiLevelType w:val="hybridMultilevel"/>
    <w:tmpl w:val="761A3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4125FEE"/>
    <w:multiLevelType w:val="hybridMultilevel"/>
    <w:tmpl w:val="DA76979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66D5364E"/>
    <w:multiLevelType w:val="hybridMultilevel"/>
    <w:tmpl w:val="20B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38D32D5"/>
    <w:multiLevelType w:val="hybridMultilevel"/>
    <w:tmpl w:val="C82493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3B702BF"/>
    <w:multiLevelType w:val="hybridMultilevel"/>
    <w:tmpl w:val="10E80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9" w15:restartNumberingAfterBreak="0">
    <w:nsid w:val="7B024DF7"/>
    <w:multiLevelType w:val="hybridMultilevel"/>
    <w:tmpl w:val="A036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569533">
    <w:abstractNumId w:val="48"/>
  </w:num>
  <w:num w:numId="2" w16cid:durableId="2102526255">
    <w:abstractNumId w:val="23"/>
  </w:num>
  <w:num w:numId="3" w16cid:durableId="583879214">
    <w:abstractNumId w:val="24"/>
  </w:num>
  <w:num w:numId="4" w16cid:durableId="1761756081">
    <w:abstractNumId w:val="12"/>
  </w:num>
  <w:num w:numId="5" w16cid:durableId="1377197068">
    <w:abstractNumId w:val="31"/>
  </w:num>
  <w:num w:numId="6" w16cid:durableId="49695949">
    <w:abstractNumId w:val="5"/>
  </w:num>
  <w:num w:numId="7" w16cid:durableId="1467116684">
    <w:abstractNumId w:val="37"/>
  </w:num>
  <w:num w:numId="8" w16cid:durableId="996231237">
    <w:abstractNumId w:val="2"/>
  </w:num>
  <w:num w:numId="9" w16cid:durableId="1255241374">
    <w:abstractNumId w:val="44"/>
  </w:num>
  <w:num w:numId="10" w16cid:durableId="1427843735">
    <w:abstractNumId w:val="33"/>
  </w:num>
  <w:num w:numId="11" w16cid:durableId="1503348177">
    <w:abstractNumId w:val="49"/>
  </w:num>
  <w:num w:numId="12" w16cid:durableId="1670714676">
    <w:abstractNumId w:val="47"/>
  </w:num>
  <w:num w:numId="13" w16cid:durableId="21377935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85198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133098">
    <w:abstractNumId w:val="39"/>
  </w:num>
  <w:num w:numId="16" w16cid:durableId="137579729">
    <w:abstractNumId w:val="19"/>
  </w:num>
  <w:num w:numId="17" w16cid:durableId="1324898510">
    <w:abstractNumId w:val="45"/>
  </w:num>
  <w:num w:numId="18" w16cid:durableId="331031794">
    <w:abstractNumId w:val="16"/>
  </w:num>
  <w:num w:numId="19" w16cid:durableId="1179273224">
    <w:abstractNumId w:val="35"/>
  </w:num>
  <w:num w:numId="20" w16cid:durableId="1615402480">
    <w:abstractNumId w:val="40"/>
  </w:num>
  <w:num w:numId="21" w16cid:durableId="20865457">
    <w:abstractNumId w:val="46"/>
  </w:num>
  <w:num w:numId="22" w16cid:durableId="200174079">
    <w:abstractNumId w:val="0"/>
  </w:num>
  <w:num w:numId="23" w16cid:durableId="191965654">
    <w:abstractNumId w:val="21"/>
  </w:num>
  <w:num w:numId="24" w16cid:durableId="1876044878">
    <w:abstractNumId w:val="42"/>
  </w:num>
  <w:num w:numId="25" w16cid:durableId="948854168">
    <w:abstractNumId w:val="7"/>
  </w:num>
  <w:num w:numId="26" w16cid:durableId="1773933584">
    <w:abstractNumId w:val="36"/>
  </w:num>
  <w:num w:numId="27" w16cid:durableId="173081430">
    <w:abstractNumId w:val="29"/>
  </w:num>
  <w:num w:numId="28" w16cid:durableId="1681464784">
    <w:abstractNumId w:val="30"/>
  </w:num>
  <w:num w:numId="29" w16cid:durableId="793062002">
    <w:abstractNumId w:val="38"/>
  </w:num>
  <w:num w:numId="30" w16cid:durableId="1395742806">
    <w:abstractNumId w:val="32"/>
  </w:num>
  <w:num w:numId="31" w16cid:durableId="1478720121">
    <w:abstractNumId w:val="8"/>
  </w:num>
  <w:num w:numId="32" w16cid:durableId="1187136853">
    <w:abstractNumId w:val="28"/>
  </w:num>
  <w:num w:numId="33" w16cid:durableId="1527333158">
    <w:abstractNumId w:val="13"/>
  </w:num>
  <w:num w:numId="34" w16cid:durableId="683825426">
    <w:abstractNumId w:val="27"/>
  </w:num>
  <w:num w:numId="35" w16cid:durableId="604075230">
    <w:abstractNumId w:val="3"/>
  </w:num>
  <w:num w:numId="36" w16cid:durableId="834413861">
    <w:abstractNumId w:val="25"/>
  </w:num>
  <w:num w:numId="37" w16cid:durableId="1531534262">
    <w:abstractNumId w:val="10"/>
  </w:num>
  <w:num w:numId="38" w16cid:durableId="391007631">
    <w:abstractNumId w:val="1"/>
  </w:num>
  <w:num w:numId="39" w16cid:durableId="1418943459">
    <w:abstractNumId w:val="9"/>
  </w:num>
  <w:num w:numId="40" w16cid:durableId="530454164">
    <w:abstractNumId w:val="22"/>
  </w:num>
  <w:num w:numId="41" w16cid:durableId="119148620">
    <w:abstractNumId w:val="26"/>
  </w:num>
  <w:num w:numId="42" w16cid:durableId="546529677">
    <w:abstractNumId w:val="11"/>
  </w:num>
  <w:num w:numId="43" w16cid:durableId="1220870368">
    <w:abstractNumId w:val="18"/>
  </w:num>
  <w:num w:numId="44" w16cid:durableId="326174131">
    <w:abstractNumId w:val="34"/>
  </w:num>
  <w:num w:numId="45" w16cid:durableId="956564881">
    <w:abstractNumId w:val="20"/>
  </w:num>
  <w:num w:numId="46" w16cid:durableId="597520382">
    <w:abstractNumId w:val="14"/>
  </w:num>
  <w:num w:numId="47" w16cid:durableId="1386484832">
    <w:abstractNumId w:val="1"/>
  </w:num>
  <w:num w:numId="48" w16cid:durableId="1725905605">
    <w:abstractNumId w:val="43"/>
  </w:num>
  <w:num w:numId="49" w16cid:durableId="1901474707">
    <w:abstractNumId w:val="17"/>
  </w:num>
  <w:num w:numId="50" w16cid:durableId="2006590115">
    <w:abstractNumId w:val="4"/>
  </w:num>
  <w:num w:numId="51" w16cid:durableId="701981410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B1C"/>
    <w:rsid w:val="00007EC2"/>
    <w:rsid w:val="00012F48"/>
    <w:rsid w:val="00014196"/>
    <w:rsid w:val="000141AC"/>
    <w:rsid w:val="00020E1C"/>
    <w:rsid w:val="00020EFB"/>
    <w:rsid w:val="00020FE0"/>
    <w:rsid w:val="0002251C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21EC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A70"/>
    <w:rsid w:val="000A5D31"/>
    <w:rsid w:val="000A60FB"/>
    <w:rsid w:val="000B0432"/>
    <w:rsid w:val="000B3757"/>
    <w:rsid w:val="000B41B8"/>
    <w:rsid w:val="000B41F7"/>
    <w:rsid w:val="000B52EB"/>
    <w:rsid w:val="000B60B5"/>
    <w:rsid w:val="000C46EB"/>
    <w:rsid w:val="000C4C40"/>
    <w:rsid w:val="000C5C60"/>
    <w:rsid w:val="000C68C9"/>
    <w:rsid w:val="000C784E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05DB4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447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27D"/>
    <w:rsid w:val="00194C86"/>
    <w:rsid w:val="001967A4"/>
    <w:rsid w:val="001A120D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0FC6"/>
    <w:rsid w:val="001E10BE"/>
    <w:rsid w:val="001E46DC"/>
    <w:rsid w:val="001E4763"/>
    <w:rsid w:val="001E79C0"/>
    <w:rsid w:val="001F4C52"/>
    <w:rsid w:val="001F55FD"/>
    <w:rsid w:val="001F7BC8"/>
    <w:rsid w:val="001F7C76"/>
    <w:rsid w:val="0020122F"/>
    <w:rsid w:val="0020390C"/>
    <w:rsid w:val="00206F07"/>
    <w:rsid w:val="00207757"/>
    <w:rsid w:val="00210946"/>
    <w:rsid w:val="00212A20"/>
    <w:rsid w:val="0021330E"/>
    <w:rsid w:val="00213F52"/>
    <w:rsid w:val="00221178"/>
    <w:rsid w:val="0022221C"/>
    <w:rsid w:val="002224D1"/>
    <w:rsid w:val="00224A7D"/>
    <w:rsid w:val="002257B5"/>
    <w:rsid w:val="00225C61"/>
    <w:rsid w:val="00225EF9"/>
    <w:rsid w:val="00227DA6"/>
    <w:rsid w:val="00231305"/>
    <w:rsid w:val="002341DB"/>
    <w:rsid w:val="002359D0"/>
    <w:rsid w:val="00237267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9D0"/>
    <w:rsid w:val="002A311F"/>
    <w:rsid w:val="002A3B6D"/>
    <w:rsid w:val="002A3D2E"/>
    <w:rsid w:val="002A3F45"/>
    <w:rsid w:val="002B01AE"/>
    <w:rsid w:val="002B34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3731"/>
    <w:rsid w:val="003248C6"/>
    <w:rsid w:val="00327395"/>
    <w:rsid w:val="00327531"/>
    <w:rsid w:val="00330474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4375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079C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413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465B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27657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47516"/>
    <w:rsid w:val="004479BB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42A"/>
    <w:rsid w:val="00480A73"/>
    <w:rsid w:val="00486182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0EF0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91B"/>
    <w:rsid w:val="00586BA6"/>
    <w:rsid w:val="00591192"/>
    <w:rsid w:val="00593BC0"/>
    <w:rsid w:val="005943C5"/>
    <w:rsid w:val="005967B2"/>
    <w:rsid w:val="005A0662"/>
    <w:rsid w:val="005A24E6"/>
    <w:rsid w:val="005A405C"/>
    <w:rsid w:val="005A5F6A"/>
    <w:rsid w:val="005A7AE7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14E5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1EB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40B6"/>
    <w:rsid w:val="00655361"/>
    <w:rsid w:val="0065580C"/>
    <w:rsid w:val="00656B98"/>
    <w:rsid w:val="00660D40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4F7"/>
    <w:rsid w:val="006B114D"/>
    <w:rsid w:val="006B1176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D665F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11B"/>
    <w:rsid w:val="0075769B"/>
    <w:rsid w:val="00757E9D"/>
    <w:rsid w:val="00760F66"/>
    <w:rsid w:val="00762437"/>
    <w:rsid w:val="007636E7"/>
    <w:rsid w:val="0076413B"/>
    <w:rsid w:val="007658C6"/>
    <w:rsid w:val="00767692"/>
    <w:rsid w:val="00767E46"/>
    <w:rsid w:val="00771539"/>
    <w:rsid w:val="00771F8B"/>
    <w:rsid w:val="00772287"/>
    <w:rsid w:val="0077472D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21D3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29A3"/>
    <w:rsid w:val="007E3328"/>
    <w:rsid w:val="007E3AC6"/>
    <w:rsid w:val="007E45DB"/>
    <w:rsid w:val="007F0018"/>
    <w:rsid w:val="007F12CF"/>
    <w:rsid w:val="007F1E33"/>
    <w:rsid w:val="007F2C05"/>
    <w:rsid w:val="007F2EFA"/>
    <w:rsid w:val="007F44B6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0F6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52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3368"/>
    <w:rsid w:val="008B4BE6"/>
    <w:rsid w:val="008B4C82"/>
    <w:rsid w:val="008B5205"/>
    <w:rsid w:val="008B7A8F"/>
    <w:rsid w:val="008B7E55"/>
    <w:rsid w:val="008C0F9C"/>
    <w:rsid w:val="008C1809"/>
    <w:rsid w:val="008C18E1"/>
    <w:rsid w:val="008C5982"/>
    <w:rsid w:val="008D3627"/>
    <w:rsid w:val="008D5DF6"/>
    <w:rsid w:val="008D637B"/>
    <w:rsid w:val="008E676D"/>
    <w:rsid w:val="008E6D94"/>
    <w:rsid w:val="008F1F1D"/>
    <w:rsid w:val="008F2617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5F71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77A9D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39E"/>
    <w:rsid w:val="009B2968"/>
    <w:rsid w:val="009B4924"/>
    <w:rsid w:val="009B5344"/>
    <w:rsid w:val="009B5620"/>
    <w:rsid w:val="009B64AA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67D6"/>
    <w:rsid w:val="00A177AD"/>
    <w:rsid w:val="00A17C43"/>
    <w:rsid w:val="00A17CEE"/>
    <w:rsid w:val="00A230EF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B86"/>
    <w:rsid w:val="00A65CE2"/>
    <w:rsid w:val="00A675C7"/>
    <w:rsid w:val="00A7158B"/>
    <w:rsid w:val="00A71FFF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0410"/>
    <w:rsid w:val="00A92245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392"/>
    <w:rsid w:val="00AB352E"/>
    <w:rsid w:val="00AC0BF9"/>
    <w:rsid w:val="00AC2041"/>
    <w:rsid w:val="00AC2E5C"/>
    <w:rsid w:val="00AC7AC0"/>
    <w:rsid w:val="00AD0C3D"/>
    <w:rsid w:val="00AD38F0"/>
    <w:rsid w:val="00AD65AD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111A"/>
    <w:rsid w:val="00B4295C"/>
    <w:rsid w:val="00B42D31"/>
    <w:rsid w:val="00B45588"/>
    <w:rsid w:val="00B45838"/>
    <w:rsid w:val="00B4599D"/>
    <w:rsid w:val="00B473FC"/>
    <w:rsid w:val="00B50102"/>
    <w:rsid w:val="00B53BED"/>
    <w:rsid w:val="00B5408D"/>
    <w:rsid w:val="00B54A7D"/>
    <w:rsid w:val="00B559A6"/>
    <w:rsid w:val="00B6019D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7577E"/>
    <w:rsid w:val="00B80169"/>
    <w:rsid w:val="00B80728"/>
    <w:rsid w:val="00B80844"/>
    <w:rsid w:val="00B831BF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A771C"/>
    <w:rsid w:val="00BB0786"/>
    <w:rsid w:val="00BB0D5B"/>
    <w:rsid w:val="00BB2B46"/>
    <w:rsid w:val="00BB3CEF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0627"/>
    <w:rsid w:val="00BF1FCF"/>
    <w:rsid w:val="00BF2BF8"/>
    <w:rsid w:val="00BF6730"/>
    <w:rsid w:val="00BF75B7"/>
    <w:rsid w:val="00C0000D"/>
    <w:rsid w:val="00C00555"/>
    <w:rsid w:val="00C00881"/>
    <w:rsid w:val="00C01A75"/>
    <w:rsid w:val="00C02549"/>
    <w:rsid w:val="00C047CF"/>
    <w:rsid w:val="00C04819"/>
    <w:rsid w:val="00C0527F"/>
    <w:rsid w:val="00C06815"/>
    <w:rsid w:val="00C074BE"/>
    <w:rsid w:val="00C079AF"/>
    <w:rsid w:val="00C07AC8"/>
    <w:rsid w:val="00C11434"/>
    <w:rsid w:val="00C126BF"/>
    <w:rsid w:val="00C12995"/>
    <w:rsid w:val="00C12A3A"/>
    <w:rsid w:val="00C131E2"/>
    <w:rsid w:val="00C13605"/>
    <w:rsid w:val="00C16DAB"/>
    <w:rsid w:val="00C16F54"/>
    <w:rsid w:val="00C24A68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7795D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A4816"/>
    <w:rsid w:val="00CB0B07"/>
    <w:rsid w:val="00CB0D08"/>
    <w:rsid w:val="00CB3F87"/>
    <w:rsid w:val="00CB5296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D9C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16DC"/>
    <w:rsid w:val="00D325E0"/>
    <w:rsid w:val="00D34294"/>
    <w:rsid w:val="00D36EDC"/>
    <w:rsid w:val="00D41AB4"/>
    <w:rsid w:val="00D429BD"/>
    <w:rsid w:val="00D44759"/>
    <w:rsid w:val="00D45A8E"/>
    <w:rsid w:val="00D4635F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27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2C1F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409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52B4"/>
    <w:rsid w:val="00E664F5"/>
    <w:rsid w:val="00E676F8"/>
    <w:rsid w:val="00E70446"/>
    <w:rsid w:val="00E73B3D"/>
    <w:rsid w:val="00E80478"/>
    <w:rsid w:val="00E806E5"/>
    <w:rsid w:val="00E87478"/>
    <w:rsid w:val="00E87584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412"/>
    <w:rsid w:val="00F41F74"/>
    <w:rsid w:val="00F45BA1"/>
    <w:rsid w:val="00F46F75"/>
    <w:rsid w:val="00F50D67"/>
    <w:rsid w:val="00F53F41"/>
    <w:rsid w:val="00F5403B"/>
    <w:rsid w:val="00F552C1"/>
    <w:rsid w:val="00F55AA7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qFormat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22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38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C3FF8-78B0-4FD4-BF2E-131CE8AB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1964</Characters>
  <Application>Microsoft Office Word</Application>
  <DocSecurity>0</DocSecurity>
  <Lines>32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Telega Jacek (OIL)</cp:lastModifiedBy>
  <cp:revision>3</cp:revision>
  <cp:lastPrinted>2018-07-23T08:26:00Z</cp:lastPrinted>
  <dcterms:created xsi:type="dcterms:W3CDTF">2026-03-11T07:00:00Z</dcterms:created>
  <dcterms:modified xsi:type="dcterms:W3CDTF">2026-03-11T07:29:00Z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2026-03-11T07:00:06Z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981e2cec-c20c-496c-b158-e185d15631ca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